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276"/>
        <w:jc w:val="right"/>
      </w:pPr>
      <w:r>
        <w:t xml:space="preserve">Al Dirigente Scolastico</w:t>
      </w:r>
    </w:p>
    <w:p>
      <w:pPr>
        <w:spacing w:after="160" w:line="276"/>
        <w:jc w:val="right"/>
      </w:pPr>
      <w:r>
        <w:t xml:space="preserve">Direzione Didattica Statale “Franco Rasetti”</w:t>
      </w:r>
    </w:p>
    <w:p>
      <w:pPr>
        <w:spacing w:after="160" w:line="276"/>
        <w:jc w:val="right"/>
      </w:pPr>
      <w:r>
        <w:t xml:space="preserve">Via Carducci n. 25 – 06061 Castiglione del Lago (PG)</w:t>
      </w:r>
    </w:p>
    <w:p>
      <w:pPr>
        <w:spacing w:after="160" w:line="276"/>
        <w:jc w:val="right"/>
      </w:pPr>
      <w:r>
        <w:t xml:space="preserve">pgee021002@istruzione.it</w:t>
      </w:r>
    </w:p>
    <w:p>
      <w:pPr>
        <w:spacing w:after="120"/>
      </w:pPr>
    </w:p>
    <w:p>
      <w:pPr>
        <w:spacing w:after="160" w:line="276"/>
        <w:jc w:val="right"/>
      </w:pPr>
      <w:r>
        <w:t xml:space="preserve">e p.c. al Presidente del Consiglio d'Istituto</w:t>
      </w:r>
    </w:p>
    <w:p>
      <w:pPr>
        <w:pBdr>
          <w:bottom w:val="single" w:color="999999" w:sz="6" w:space="4"/>
        </w:pBdr>
        <w:spacing w:after="240" w:before="240" w:line="276"/>
      </w:pPr>
      <w:r>
        <w:rPr>
          <w:b/>
          <w:bCs/>
        </w:rPr>
        <w:t xml:space="preserve">Oggetto: </w:t>
      </w:r>
      <w:r>
        <w:rPr>
          <w:b/>
          <w:bCs/>
        </w:rPr>
        <w:t xml:space="preserve">Circolare n. 15 del 16 settembre 2026 – richiesta di incontro urgente, dati e programmazione dell'avvio degli anni scolastici futuri</w:t>
      </w:r>
    </w:p>
    <w:p>
      <w:pPr>
        <w:spacing w:after="160" w:line="276"/>
        <w:jc w:val="left"/>
      </w:pPr>
      <w:r>
        <w:t xml:space="preserve">Egregio Dirigente,</w:t>
      </w:r>
    </w:p>
    <w:p>
      <w:pPr>
        <w:spacing w:after="160" w:line="276"/>
        <w:jc w:val="both"/>
      </w:pPr>
      <w:r>
        <w:t xml:space="preserve">scriviamo in qualità di genitori degli alunni della Direzione Didattica “Franco Rasetti”, in seguito alla circolare n. 15 del 16 settembre 2026 con cui si comunica che anche nella settimana 21–25 settembre le attività si svolgeranno con orario 8:00–13:00, senza servizio mensa e, per la scuola dell'infanzia, con trasporto scolastico attivo solo in ingresso.</w:t>
      </w:r>
    </w:p>
    <w:p>
      <w:pPr>
        <w:spacing w:after="160" w:line="276"/>
        <w:jc w:val="both"/>
      </w:pPr>
      <w:r>
        <w:t xml:space="preserve">Comprendiamo che la carenza di personale (13 collaboratori scolastici in servizio su 21 assegnati in organico) dipenda dalle procedure di nomina dell'Ufficio Scolastico Provinciale, e Le riconosciamo la trasparenza con cui la circolare ne ricostruisce l'iter. Proprio per questo Le chiediamo di essere nostro alleato su un punto: quello che stiamo vivendo non è un'emergenza, è una consuetudine. Le prime due settimane di settembre senza tempo pieno si ripetono ogni anno, e ogni anno le famiglie lo apprendono a scuola già iniziata, attraverso comunicazioni successive che coprono una settimana alla volta.</w:t>
      </w:r>
    </w:p>
    <w:p>
      <w:pPr>
        <w:spacing w:after="160" w:line="276"/>
        <w:jc w:val="both"/>
      </w:pPr>
      <w:r>
        <w:t xml:space="preserve">Per una famiglia in cui entrambi i genitori lavorano, due settimane di uscita alle 13:00 significano ferie consumate, permessi non retribuiti, nonni mobilitati, baby-sitter a pagamento. Il tempo pieno non è un servizio accessorio: è il modello organizzativo che le famiglie hanno scelto al momento dell'iscrizione.</w:t>
      </w:r>
    </w:p>
    <w:p>
      <w:pPr>
        <w:spacing w:after="160" w:line="276"/>
        <w:jc w:val="both"/>
      </w:pPr>
      <w:r>
        <w:t xml:space="preserve">Le chiediamo pertanto:</w:t>
      </w:r>
    </w:p>
    <w:p>
      <w:pPr>
        <w:pStyle w:val="ListParagraph"/>
        <w:numPr>
          <w:ilvl w:val="0"/>
          <w:numId w:val="2"/>
        </w:numPr>
        <w:spacing w:after="100" w:line="276"/>
        <w:jc w:val="both"/>
      </w:pPr>
      <w:r>
        <w:rPr>
          <w:b/>
          <w:bCs/>
        </w:rPr>
        <w:t xml:space="preserve">Un incontro pubblico con i genitori entro il 25 settembre 2026</w:t>
      </w:r>
      <w:r>
        <w:t xml:space="preserve">, alla presenza di un rappresentante del Comune di Castiglione del Lago, per illustrare la situazione e le prospettive.</w:t>
      </w:r>
    </w:p>
    <w:p>
      <w:pPr>
        <w:pStyle w:val="ListParagraph"/>
        <w:numPr>
          <w:ilvl w:val="0"/>
          <w:numId w:val="2"/>
        </w:numPr>
        <w:spacing w:after="100" w:line="276"/>
        <w:jc w:val="both"/>
      </w:pPr>
      <w:r>
        <w:rPr>
          <w:b/>
          <w:bCs/>
        </w:rPr>
        <w:t xml:space="preserve">La convocazione straordinaria del Consiglio d'Istituto</w:t>
      </w:r>
      <w:r>
        <w:t xml:space="preserve"> con all'ordine del giorno la programmazione dell'avvio del prossimo anno scolastico.</w:t>
      </w:r>
    </w:p>
    <w:p>
      <w:pPr>
        <w:pStyle w:val="ListParagraph"/>
        <w:numPr>
          <w:ilvl w:val="0"/>
          <w:numId w:val="2"/>
        </w:numPr>
        <w:spacing w:after="100" w:line="276"/>
        <w:jc w:val="both"/>
      </w:pPr>
      <w:r>
        <w:rPr>
          <w:b/>
          <w:bCs/>
        </w:rPr>
        <w:t xml:space="preserve">I dati</w:t>
      </w:r>
      <w:r>
        <w:t xml:space="preserve">: il calendario degli avvii degli ultimi cinque anni (data effettiva di partenza del tempo pieno per ciascun plesso) e copia della corrispondenza inviata all'USP e all'USR per segnalare la carenza di organico.</w:t>
      </w:r>
    </w:p>
    <w:p>
      <w:pPr>
        <w:pStyle w:val="ListParagraph"/>
        <w:numPr>
          <w:ilvl w:val="0"/>
          <w:numId w:val="2"/>
        </w:numPr>
        <w:spacing w:after="100" w:line="276"/>
        <w:jc w:val="both"/>
      </w:pPr>
      <w:r>
        <w:rPr>
          <w:b/>
          <w:bCs/>
        </w:rPr>
        <w:t xml:space="preserve">Un impegno formale</w:t>
      </w:r>
      <w:r>
        <w:t xml:space="preserve"> a comunicare alle famiglie, entro il 30 giugno di ogni anno, l'orario previsto per le prime due settimane di settembre, con l'ipotesi peggiore esplicitata, in modo che i genitori possano organizzarsi con i datori di lavoro.</w:t>
      </w:r>
    </w:p>
    <w:p>
      <w:pPr>
        <w:pStyle w:val="ListParagraph"/>
        <w:numPr>
          <w:ilvl w:val="0"/>
          <w:numId w:val="2"/>
        </w:numPr>
        <w:spacing w:after="100" w:line="276"/>
        <w:jc w:val="both"/>
      </w:pPr>
      <w:r>
        <w:rPr>
          <w:b/>
          <w:bCs/>
        </w:rPr>
        <w:t xml:space="preserve">Una comunicazione unica</w:t>
      </w:r>
      <w:r>
        <w:t xml:space="preserve">, e non frammentata settimana per settimana, ogni volta che la riduzione dell'orario è prevedibile.</w:t>
      </w:r>
    </w:p>
    <w:p>
      <w:pPr>
        <w:spacing w:after="120"/>
      </w:pPr>
    </w:p>
    <w:p>
      <w:pPr>
        <w:spacing w:after="160" w:line="276"/>
        <w:jc w:val="both"/>
      </w:pPr>
      <w:r>
        <w:t xml:space="preserve">Le anticipiamo che stiamo inviando analoga richiesta all'Ufficio Scolastico Provinciale di Perugia, all'Ufficio Scolastico Regionale per l'Umbria e al Comune di Castiglione del Lago, e che intendiamo dare pubblicità alla vicenda, perché riteniamo che riguardi tutte le famiglie della provincia.</w:t>
      </w:r>
    </w:p>
    <w:p>
      <w:pPr>
        <w:spacing w:after="160" w:line="276"/>
        <w:jc w:val="both"/>
      </w:pPr>
      <w:r>
        <w:t xml:space="preserve">Restiamo a disposizione e confidiamo in una risposta entro sette giorni dal ricevimento della presente.</w:t>
      </w:r>
    </w:p>
    <w:p>
      <w:pPr>
        <w:spacing w:after="120"/>
      </w:pPr>
    </w:p>
    <w:p>
      <w:pPr>
        <w:spacing w:after="160" w:line="276"/>
        <w:jc w:val="left"/>
      </w:pPr>
      <w:r>
        <w:t xml:space="preserve">Cordiali saluti,</w:t>
      </w:r>
    </w:p>
    <w:p>
      <w:pPr>
        <w:spacing w:after="120"/>
      </w:pPr>
    </w:p>
    <w:p>
      <w:pPr>
        <w:spacing w:after="160" w:line="276"/>
        <w:jc w:val="left"/>
      </w:pPr>
      <w:r>
        <w:rPr>
          <w:b/>
          <w:bCs/>
        </w:rPr>
        <w:t xml:space="preserve">I genitori firmatari</w:t>
      </w:r>
      <w:r>
        <w:t xml:space="preserve"> (elenco in allegato)</w:t>
      </w:r>
    </w:p>
    <w:p>
      <w:pPr>
        <w:spacing w:after="160" w:line="276"/>
        <w:jc w:val="left"/>
      </w:pPr>
      <w:r>
        <w:rPr>
          <w:sz w:val="20"/>
          <w:szCs w:val="20"/>
        </w:rPr>
        <w:t xml:space="preserve">Referente per i contatti: </w:t>
      </w:r>
      <w:r>
        <w:rPr>
          <w:b/>
          <w:bCs/>
          <w:color w:val="B3261E"/>
          <w:sz w:val="20"/>
          <w:szCs w:val="20"/>
        </w:rPr>
        <w:t xml:space="preserve">[Nome e Cognome]</w:t>
      </w:r>
      <w:r>
        <w:rPr>
          <w:sz w:val="20"/>
          <w:szCs w:val="20"/>
        </w:rPr>
        <w:t xml:space="preserve"> – tel. </w:t>
      </w:r>
      <w:r>
        <w:rPr>
          <w:b/>
          <w:bCs/>
          <w:color w:val="B3261E"/>
          <w:sz w:val="20"/>
          <w:szCs w:val="20"/>
        </w:rPr>
        <w:t xml:space="preserve">[numero]</w:t>
      </w:r>
      <w:r>
        <w:rPr>
          <w:sz w:val="20"/>
          <w:szCs w:val="20"/>
        </w:rPr>
        <w:t xml:space="preserve"> – email </w:t>
      </w:r>
      <w:r>
        <w:rPr>
          <w:b/>
          <w:bCs/>
          <w:color w:val="B3261E"/>
          <w:sz w:val="20"/>
          <w:szCs w:val="20"/>
        </w:rPr>
        <w:t xml:space="preserve">[indirizzo]</w:t>
      </w:r>
    </w:p>
    <w:p>
      <w:pPr>
        <w:spacing w:after="160" w:line="276"/>
        <w:jc w:val="left"/>
      </w:pPr>
      <w:r>
        <w:rPr>
          <w:b/>
          <w:bCs/>
          <w:color w:val="B3261E"/>
          <w:sz w:val="20"/>
          <w:szCs w:val="20"/>
        </w:rPr>
        <w:t xml:space="preserve">[Castiglione del Lago]</w:t>
      </w:r>
      <w:r>
        <w:rPr>
          <w:sz w:val="20"/>
          <w:szCs w:val="20"/>
        </w:rPr>
        <w:t xml:space="preserve">, </w:t>
      </w:r>
      <w:r>
        <w:rPr>
          <w:b/>
          <w:bCs/>
          <w:color w:val="B3261E"/>
          <w:sz w:val="20"/>
          <w:szCs w:val="20"/>
        </w:rPr>
        <w:t xml:space="preserve">[data]</w:t>
      </w:r>
    </w:p>
    <w:p>
      <w:pPr>
        <w:spacing w:after="120"/>
      </w:pPr>
    </w:p>
    <w:p>
      <w:pPr>
        <w:spacing w:after="160" w:line="276"/>
        <w:jc w:val="left"/>
      </w:pPr>
      <w:r>
        <w:rPr>
          <w:i/>
          <w:iCs/>
          <w:sz w:val="20"/>
          <w:szCs w:val="20"/>
        </w:rPr>
        <w:t xml:space="preserve">Allegati: elenco dei genitori firmatari; copia della circolare n. 15 del 16/09/2026.</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Genitori Direzione Didattica Franco Rasetti</dc:creator>
  <cp:lastModifiedBy>Un-named</cp:lastModifiedBy>
  <cp:revision>1</cp:revision>
  <dcterms:created xsi:type="dcterms:W3CDTF">2026-09-16T16:51:48.066Z</dcterms:created>
  <dcterms:modified xsi:type="dcterms:W3CDTF">2026-09-16T16:51:48.066Z</dcterms:modified>
</cp:coreProperties>
</file>

<file path=docProps/custom.xml><?xml version="1.0" encoding="utf-8"?>
<Properties xmlns="http://schemas.openxmlformats.org/officeDocument/2006/custom-properties" xmlns:vt="http://schemas.openxmlformats.org/officeDocument/2006/docPropsVTypes"/>
</file>